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B2C3" w14:textId="77777777" w:rsidR="005C6E4E" w:rsidRPr="005C6E4E" w:rsidRDefault="005C6E4E" w:rsidP="005C6E4E">
      <w:pPr>
        <w:jc w:val="both"/>
      </w:pPr>
      <w:r w:rsidRPr="005C6E4E">
        <w:t>Estimado(a) estudiante,</w:t>
      </w:r>
    </w:p>
    <w:p w14:paraId="6727A380" w14:textId="518AA90C" w:rsidR="005C6E4E" w:rsidRPr="005C6E4E" w:rsidRDefault="005C6E4E" w:rsidP="005C6E4E">
      <w:pPr>
        <w:jc w:val="both"/>
      </w:pPr>
      <w:r w:rsidRPr="005C6E4E">
        <w:t>Recib</w:t>
      </w:r>
      <w:r>
        <w:t>e</w:t>
      </w:r>
      <w:r w:rsidRPr="005C6E4E">
        <w:t xml:space="preserve"> un cordial saludo.</w:t>
      </w:r>
    </w:p>
    <w:p w14:paraId="18666CED" w14:textId="77777777" w:rsidR="005C6E4E" w:rsidRDefault="005C6E4E" w:rsidP="005C6E4E">
      <w:pPr>
        <w:spacing w:line="276" w:lineRule="auto"/>
        <w:jc w:val="both"/>
      </w:pPr>
    </w:p>
    <w:p w14:paraId="54FDCEA1" w14:textId="5BA7584C" w:rsidR="00354721" w:rsidRDefault="00354721" w:rsidP="00354721">
      <w:pPr>
        <w:spacing w:line="276" w:lineRule="auto"/>
        <w:jc w:val="both"/>
      </w:pPr>
      <w:r>
        <w:t xml:space="preserve">Como parte de tu proceso de formación académica, te recordamos que los diplomados de Red Summa </w:t>
      </w:r>
      <w:proofErr w:type="spellStart"/>
      <w:r>
        <w:t>Education</w:t>
      </w:r>
      <w:proofErr w:type="spellEnd"/>
      <w:r>
        <w:t xml:space="preserve"> se encuentran disponibles como una opción de grado, permitiéndote fortalecer tu perfil profesional mientras culminas tu programa.</w:t>
      </w:r>
    </w:p>
    <w:p w14:paraId="5492F593" w14:textId="7D321A51" w:rsidR="005C6E4E" w:rsidRPr="005C6E4E" w:rsidRDefault="00354721" w:rsidP="00354721">
      <w:pPr>
        <w:spacing w:line="276" w:lineRule="auto"/>
        <w:jc w:val="both"/>
      </w:pPr>
      <w:r>
        <w:t>En este sentido, nos complace informarte que ya te encuentras habilitado(a) para optar por esta alternativa, en caso de que decidas tomarla. A través de esta opción</w:t>
      </w:r>
      <w:r w:rsidR="005C6E4E" w:rsidRPr="005C6E4E">
        <w:t xml:space="preserve"> tendrás acceso a diplomados con enfoque práctico, actualizados y alineados con las demandas del entorno laboral actual, aportando un valor diferencial a tu formación.</w:t>
      </w:r>
    </w:p>
    <w:p w14:paraId="24E3E577" w14:textId="77777777" w:rsidR="005C6E4E" w:rsidRPr="005C6E4E" w:rsidRDefault="005C6E4E" w:rsidP="005C6E4E">
      <w:pPr>
        <w:spacing w:line="276" w:lineRule="auto"/>
        <w:jc w:val="both"/>
      </w:pPr>
      <w:r w:rsidRPr="005C6E4E">
        <w:t>Los diplomados disponibles son:</w:t>
      </w:r>
    </w:p>
    <w:p w14:paraId="05610CF2" w14:textId="77777777" w:rsidR="005C6E4E" w:rsidRPr="005C6E4E" w:rsidRDefault="005C6E4E" w:rsidP="005C6E4E">
      <w:pPr>
        <w:pStyle w:val="Prrafodelista"/>
        <w:numPr>
          <w:ilvl w:val="0"/>
          <w:numId w:val="1"/>
        </w:numPr>
        <w:jc w:val="both"/>
      </w:pPr>
      <w:r w:rsidRPr="005C6E4E">
        <w:t>Diplomado en Normas Internacionales de Contabilidad y de Información Financiera NIC-NIIF</w:t>
      </w:r>
    </w:p>
    <w:p w14:paraId="773A61FF" w14:textId="77777777" w:rsidR="005C6E4E" w:rsidRPr="005C6E4E" w:rsidRDefault="005C6E4E" w:rsidP="005C6E4E">
      <w:pPr>
        <w:pStyle w:val="Prrafodelista"/>
        <w:numPr>
          <w:ilvl w:val="0"/>
          <w:numId w:val="1"/>
        </w:numPr>
        <w:jc w:val="both"/>
      </w:pPr>
      <w:r w:rsidRPr="005C6E4E">
        <w:t>Diplomado Internacional en Gerencia de Sistemas Integrados de Gestión HSEQ Diplomado en Gerencia de Proyectos (Project Management)</w:t>
      </w:r>
    </w:p>
    <w:p w14:paraId="15CE7BC9" w14:textId="77777777" w:rsidR="005C6E4E" w:rsidRPr="005C6E4E" w:rsidRDefault="005C6E4E" w:rsidP="005C6E4E">
      <w:pPr>
        <w:pStyle w:val="Prrafodelista"/>
        <w:numPr>
          <w:ilvl w:val="0"/>
          <w:numId w:val="1"/>
        </w:numPr>
        <w:jc w:val="both"/>
      </w:pPr>
      <w:r w:rsidRPr="005C6E4E">
        <w:t>Diplomado en Marketing Digital</w:t>
      </w:r>
    </w:p>
    <w:p w14:paraId="2D6F8325" w14:textId="77777777" w:rsidR="005C6E4E" w:rsidRPr="005C6E4E" w:rsidRDefault="005C6E4E" w:rsidP="005C6E4E">
      <w:pPr>
        <w:pStyle w:val="Prrafodelista"/>
        <w:numPr>
          <w:ilvl w:val="0"/>
          <w:numId w:val="1"/>
        </w:numPr>
        <w:jc w:val="both"/>
      </w:pPr>
      <w:r w:rsidRPr="005C6E4E">
        <w:t>Diplomado en Innovación Financiera y Mercado de Capitales</w:t>
      </w:r>
    </w:p>
    <w:p w14:paraId="2A06F3F7" w14:textId="77777777" w:rsidR="005C6E4E" w:rsidRPr="005C6E4E" w:rsidRDefault="005C6E4E" w:rsidP="005C6E4E">
      <w:pPr>
        <w:pStyle w:val="Prrafodelista"/>
        <w:numPr>
          <w:ilvl w:val="0"/>
          <w:numId w:val="1"/>
        </w:numPr>
        <w:jc w:val="both"/>
      </w:pPr>
      <w:r w:rsidRPr="005C6E4E">
        <w:t>Diplomado en Estrategia y Analítica Digital para Negocios</w:t>
      </w:r>
    </w:p>
    <w:p w14:paraId="67CA162E" w14:textId="77777777" w:rsidR="005C6E4E" w:rsidRPr="005C6E4E" w:rsidRDefault="005C6E4E" w:rsidP="005C6E4E">
      <w:pPr>
        <w:pStyle w:val="Prrafodelista"/>
        <w:numPr>
          <w:ilvl w:val="0"/>
          <w:numId w:val="1"/>
        </w:numPr>
        <w:jc w:val="both"/>
      </w:pPr>
      <w:r w:rsidRPr="005C6E4E">
        <w:t>Diplomado Internacional GEN-AI para la Gestión Empresarial</w:t>
      </w:r>
    </w:p>
    <w:p w14:paraId="4EC1DF8A" w14:textId="77777777" w:rsidR="005C6E4E" w:rsidRPr="005C6E4E" w:rsidRDefault="005C6E4E" w:rsidP="005C6E4E">
      <w:pPr>
        <w:pStyle w:val="Prrafodelista"/>
        <w:numPr>
          <w:ilvl w:val="0"/>
          <w:numId w:val="1"/>
        </w:numPr>
        <w:jc w:val="both"/>
      </w:pPr>
      <w:r w:rsidRPr="005C6E4E">
        <w:t>Diplomado en Gerencia y Gestión Pública</w:t>
      </w:r>
    </w:p>
    <w:p w14:paraId="12DEBEDB" w14:textId="10DB8456" w:rsidR="005C6E4E" w:rsidRPr="005C6E4E" w:rsidRDefault="005C6E4E" w:rsidP="005C6E4E">
      <w:pPr>
        <w:spacing w:line="276" w:lineRule="auto"/>
        <w:jc w:val="both"/>
      </w:pPr>
      <w:r w:rsidRPr="005C6E4E">
        <w:t>En los próximos días, un asesor institucional se pondrá en contacto contigo para brindarte información detallada, resolver tus inquietudes y acompañarte en el proceso en caso de que decidas tomar esta opción.</w:t>
      </w:r>
    </w:p>
    <w:p w14:paraId="0F069106" w14:textId="77777777" w:rsidR="005C6E4E" w:rsidRDefault="005C6E4E" w:rsidP="005C6E4E">
      <w:pPr>
        <w:spacing w:line="276" w:lineRule="auto"/>
        <w:jc w:val="both"/>
      </w:pPr>
      <w:r w:rsidRPr="005C6E4E">
        <w:t>Esta es tu oportunidad de graduarte con un valor agregado internacional, desarrollar nuevas habilidades y destacarte en el mundo laboral.</w:t>
      </w:r>
    </w:p>
    <w:p w14:paraId="660A72CA" w14:textId="77777777" w:rsidR="005C6E4E" w:rsidRPr="007818BB" w:rsidRDefault="005C6E4E" w:rsidP="0047418B">
      <w:pPr>
        <w:spacing w:line="276" w:lineRule="auto"/>
        <w:jc w:val="both"/>
      </w:pPr>
    </w:p>
    <w:p w14:paraId="44AE6569" w14:textId="1CFD8EB2" w:rsidR="007818BB" w:rsidRPr="007818BB" w:rsidRDefault="007818BB" w:rsidP="007818BB">
      <w:r w:rsidRPr="007818BB">
        <w:rPr>
          <w:highlight w:val="yellow"/>
        </w:rPr>
        <w:t>Dejar el espacio de cualquier duda con el canal de habla con nosotros de cada institución</w:t>
      </w:r>
    </w:p>
    <w:sectPr w:rsidR="007818BB" w:rsidRPr="007818BB" w:rsidSect="007818BB">
      <w:headerReference w:type="default" r:id="rId7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523CF" w14:textId="77777777" w:rsidR="00182342" w:rsidRDefault="00182342" w:rsidP="007818BB">
      <w:pPr>
        <w:spacing w:after="0" w:line="240" w:lineRule="auto"/>
      </w:pPr>
      <w:r>
        <w:separator/>
      </w:r>
    </w:p>
  </w:endnote>
  <w:endnote w:type="continuationSeparator" w:id="0">
    <w:p w14:paraId="403CBFF9" w14:textId="77777777" w:rsidR="00182342" w:rsidRDefault="00182342" w:rsidP="0078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F538F" w14:textId="77777777" w:rsidR="00182342" w:rsidRDefault="00182342" w:rsidP="007818BB">
      <w:pPr>
        <w:spacing w:after="0" w:line="240" w:lineRule="auto"/>
      </w:pPr>
      <w:r>
        <w:separator/>
      </w:r>
    </w:p>
  </w:footnote>
  <w:footnote w:type="continuationSeparator" w:id="0">
    <w:p w14:paraId="5ECD9B22" w14:textId="77777777" w:rsidR="00182342" w:rsidRDefault="00182342" w:rsidP="00781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3005" w14:textId="07379A52" w:rsidR="007818BB" w:rsidRDefault="007818BB">
    <w:pPr>
      <w:pStyle w:val="Encabezado"/>
    </w:pPr>
    <w:r>
      <w:t>Insertar logo de la Institución                                                                 Insertar logo de REDSUMMA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C0CAC"/>
    <w:multiLevelType w:val="hybridMultilevel"/>
    <w:tmpl w:val="914818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D7F99"/>
    <w:multiLevelType w:val="hybridMultilevel"/>
    <w:tmpl w:val="A44EF4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34D47"/>
    <w:multiLevelType w:val="hybridMultilevel"/>
    <w:tmpl w:val="27821A0A"/>
    <w:lvl w:ilvl="0" w:tplc="075A4512">
      <w:numFmt w:val="bullet"/>
      <w:lvlText w:val="•"/>
      <w:lvlJc w:val="left"/>
      <w:pPr>
        <w:ind w:left="1190" w:hanging="83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335792">
    <w:abstractNumId w:val="1"/>
  </w:num>
  <w:num w:numId="2" w16cid:durableId="598215284">
    <w:abstractNumId w:val="0"/>
  </w:num>
  <w:num w:numId="3" w16cid:durableId="1867474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BA"/>
    <w:rsid w:val="00182342"/>
    <w:rsid w:val="00244BBA"/>
    <w:rsid w:val="00354721"/>
    <w:rsid w:val="0047418B"/>
    <w:rsid w:val="004B5AD0"/>
    <w:rsid w:val="005C6E4E"/>
    <w:rsid w:val="007818BB"/>
    <w:rsid w:val="00906993"/>
    <w:rsid w:val="00C602C3"/>
    <w:rsid w:val="00C67225"/>
    <w:rsid w:val="00D24C3C"/>
    <w:rsid w:val="00F7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E8FAD"/>
  <w15:chartTrackingRefBased/>
  <w15:docId w15:val="{017024C4-1A4E-4228-9CF6-49E5A6BC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E4E"/>
  </w:style>
  <w:style w:type="paragraph" w:styleId="Ttulo1">
    <w:name w:val="heading 1"/>
    <w:basedOn w:val="Normal"/>
    <w:next w:val="Normal"/>
    <w:link w:val="Ttulo1Car"/>
    <w:uiPriority w:val="9"/>
    <w:qFormat/>
    <w:rsid w:val="00244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4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4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4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4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4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4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4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4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4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4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4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4B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4B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4B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4B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4B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4B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4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4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4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4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4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4B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4B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4B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4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4B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4BB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1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18BB"/>
  </w:style>
  <w:style w:type="paragraph" w:styleId="Piedepgina">
    <w:name w:val="footer"/>
    <w:basedOn w:val="Normal"/>
    <w:link w:val="PiedepginaCar"/>
    <w:uiPriority w:val="99"/>
    <w:unhideWhenUsed/>
    <w:rsid w:val="00781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1342</Characters>
  <Application>Microsoft Office Word</Application>
  <DocSecurity>0</DocSecurity>
  <Lines>31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 Geraldine Zuluaga Bobadilla</dc:creator>
  <cp:keywords/>
  <dc:description/>
  <cp:lastModifiedBy>Kelly  Geraldine Zuluaga Bobadilla</cp:lastModifiedBy>
  <cp:revision>2</cp:revision>
  <dcterms:created xsi:type="dcterms:W3CDTF">2026-03-27T20:50:00Z</dcterms:created>
  <dcterms:modified xsi:type="dcterms:W3CDTF">2026-03-27T20:50:00Z</dcterms:modified>
</cp:coreProperties>
</file>