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D12F" w14:textId="425A9598" w:rsidR="009B6BEB" w:rsidRDefault="00707A51" w:rsidP="00707A5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1A8D7" wp14:editId="12C81109">
                <wp:simplePos x="0" y="0"/>
                <wp:positionH relativeFrom="column">
                  <wp:posOffset>2762250</wp:posOffset>
                </wp:positionH>
                <wp:positionV relativeFrom="paragraph">
                  <wp:posOffset>529590</wp:posOffset>
                </wp:positionV>
                <wp:extent cx="1432560" cy="2838450"/>
                <wp:effectExtent l="19050" t="19050" r="15240" b="19050"/>
                <wp:wrapNone/>
                <wp:docPr id="9940319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8384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EF62D" id="Oval 1" o:spid="_x0000_s1026" style="position:absolute;margin-left:217.5pt;margin-top:41.7pt;width:112.8pt;height:22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" filled="f" strokecolor="#e00" strokeweight="2.25pt">
                <v:stroke joinstyle="miter"/>
              </v:oval>
            </w:pict>
          </mc:Fallback>
        </mc:AlternateContent>
      </w:r>
      <w:r w:rsidRPr="00707A51">
        <w:drawing>
          <wp:inline distT="0" distB="0" distL="0" distR="0" wp14:anchorId="66B8EF35" wp14:editId="64CE197C">
            <wp:extent cx="7124700" cy="3293651"/>
            <wp:effectExtent l="0" t="0" r="0" b="2540"/>
            <wp:docPr id="2019890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908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6197" cy="330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2744A" w14:textId="77777777" w:rsidR="00707A51" w:rsidRDefault="00707A51"/>
    <w:p w14:paraId="35554627" w14:textId="3C155EA9" w:rsidR="00707A51" w:rsidRPr="00707A51" w:rsidRDefault="00707A51">
      <w:pPr>
        <w:rPr>
          <w:lang w:val="es-419"/>
        </w:rPr>
      </w:pPr>
      <w:r w:rsidRPr="00707A51">
        <w:rPr>
          <w:lang w:val="es-419"/>
        </w:rPr>
        <w:t>Cambiar los valores de G</w:t>
      </w:r>
      <w:r>
        <w:rPr>
          <w:lang w:val="es-419"/>
        </w:rPr>
        <w:t xml:space="preserve">raduation Rate / Tasa de Graduación (Ingles y </w:t>
      </w:r>
      <w:proofErr w:type="gramStart"/>
      <w:r>
        <w:rPr>
          <w:lang w:val="es-419"/>
        </w:rPr>
        <w:t>Español</w:t>
      </w:r>
      <w:proofErr w:type="gramEnd"/>
      <w:r>
        <w:rPr>
          <w:lang w:val="es-419"/>
        </w:rPr>
        <w:t>)</w:t>
      </w:r>
    </w:p>
    <w:p w14:paraId="2731B002" w14:textId="589AB690" w:rsidR="00707A51" w:rsidRPr="00707A51" w:rsidRDefault="00707A51">
      <w:r w:rsidRPr="00707A51">
        <w:t xml:space="preserve">Executive </w:t>
      </w:r>
      <w:proofErr w:type="gramStart"/>
      <w:r w:rsidRPr="00707A51">
        <w:t>Master in Business Administration</w:t>
      </w:r>
      <w:proofErr w:type="gramEnd"/>
      <w:r w:rsidRPr="00707A51">
        <w:t xml:space="preserve">: </w:t>
      </w:r>
      <w:proofErr w:type="spellStart"/>
      <w:r w:rsidRPr="00707A51">
        <w:t>cambiar</w:t>
      </w:r>
      <w:proofErr w:type="spellEnd"/>
      <w:r w:rsidRPr="00707A51">
        <w:t xml:space="preserve"> </w:t>
      </w:r>
      <w:proofErr w:type="gramStart"/>
      <w:r w:rsidRPr="00707A51">
        <w:t>a</w:t>
      </w:r>
      <w:proofErr w:type="gramEnd"/>
      <w:r w:rsidRPr="00707A51">
        <w:t xml:space="preserve"> 88%</w:t>
      </w:r>
    </w:p>
    <w:p w14:paraId="49673096" w14:textId="07705E50" w:rsidR="00707A51" w:rsidRPr="00707A51" w:rsidRDefault="00707A51">
      <w:r w:rsidRPr="00707A51">
        <w:t xml:space="preserve">Master of Science in Digital Marketing:  </w:t>
      </w:r>
      <w:proofErr w:type="spellStart"/>
      <w:r w:rsidRPr="00707A51">
        <w:t>cambiar</w:t>
      </w:r>
      <w:proofErr w:type="spellEnd"/>
      <w:r w:rsidRPr="00707A51">
        <w:t xml:space="preserve"> a 62%</w:t>
      </w:r>
    </w:p>
    <w:p w14:paraId="4080FBBF" w14:textId="7BDAFADF" w:rsidR="00707A51" w:rsidRDefault="00707A51">
      <w:r>
        <w:t xml:space="preserve">Master of Science in Finance: </w:t>
      </w:r>
      <w:proofErr w:type="spellStart"/>
      <w:r w:rsidRPr="00707A51">
        <w:t>cambiar</w:t>
      </w:r>
      <w:proofErr w:type="spellEnd"/>
      <w:r w:rsidRPr="00707A51">
        <w:t xml:space="preserve"> </w:t>
      </w:r>
      <w:proofErr w:type="gramStart"/>
      <w:r w:rsidRPr="00707A51">
        <w:t>a</w:t>
      </w:r>
      <w:proofErr w:type="gramEnd"/>
      <w:r>
        <w:t xml:space="preserve"> 83%</w:t>
      </w:r>
    </w:p>
    <w:p w14:paraId="73405DE9" w14:textId="40B5A8E0" w:rsidR="00707A51" w:rsidRDefault="00707A51">
      <w:r>
        <w:t>Master of Science in</w:t>
      </w:r>
      <w:r>
        <w:t xml:space="preserve"> Project Management: </w:t>
      </w:r>
      <w:proofErr w:type="spellStart"/>
      <w:r w:rsidRPr="00707A51">
        <w:t>cambiar</w:t>
      </w:r>
      <w:proofErr w:type="spellEnd"/>
      <w:r w:rsidRPr="00707A51">
        <w:t xml:space="preserve"> </w:t>
      </w:r>
      <w:proofErr w:type="gramStart"/>
      <w:r w:rsidRPr="00707A51">
        <w:t>a</w:t>
      </w:r>
      <w:r>
        <w:t xml:space="preserve">  88</w:t>
      </w:r>
      <w:proofErr w:type="gramEnd"/>
      <w:r>
        <w:t>%</w:t>
      </w:r>
    </w:p>
    <w:p w14:paraId="1C18B447" w14:textId="056C7FAE" w:rsidR="00707A51" w:rsidRDefault="00707A51">
      <w:r>
        <w:t>Master of Science in</w:t>
      </w:r>
      <w:r>
        <w:t xml:space="preserve"> Supply Chain and Logistics: </w:t>
      </w:r>
      <w:proofErr w:type="spellStart"/>
      <w:r w:rsidRPr="00707A51">
        <w:t>cambiar</w:t>
      </w:r>
      <w:proofErr w:type="spellEnd"/>
      <w:r w:rsidRPr="00707A51">
        <w:t xml:space="preserve"> </w:t>
      </w:r>
      <w:proofErr w:type="gramStart"/>
      <w:r w:rsidRPr="00707A51">
        <w:t>a</w:t>
      </w:r>
      <w:r>
        <w:t xml:space="preserve">  65</w:t>
      </w:r>
      <w:proofErr w:type="gramEnd"/>
      <w:r>
        <w:t>%</w:t>
      </w:r>
    </w:p>
    <w:p w14:paraId="2D25FB7E" w14:textId="521ECB8E" w:rsidR="00707A51" w:rsidRDefault="00707A51">
      <w:r>
        <w:t xml:space="preserve">Master of Education in Instructional Design and Technology:  </w:t>
      </w:r>
      <w:proofErr w:type="spellStart"/>
      <w:r w:rsidRPr="00707A51">
        <w:t>cambiar</w:t>
      </w:r>
      <w:proofErr w:type="spellEnd"/>
      <w:r w:rsidRPr="00707A51">
        <w:t xml:space="preserve"> </w:t>
      </w:r>
      <w:proofErr w:type="gramStart"/>
      <w:r w:rsidRPr="00707A51">
        <w:t>a</w:t>
      </w:r>
      <w:r>
        <w:t xml:space="preserve">  68</w:t>
      </w:r>
      <w:proofErr w:type="gramEnd"/>
      <w:r>
        <w:t>%</w:t>
      </w:r>
    </w:p>
    <w:p w14:paraId="414496B4" w14:textId="77777777" w:rsidR="00707A51" w:rsidRDefault="00707A51"/>
    <w:p w14:paraId="43511EA8" w14:textId="52A1D34C" w:rsidR="00707A51" w:rsidRDefault="00707A5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1406" wp14:editId="012FAA98">
                <wp:simplePos x="0" y="0"/>
                <wp:positionH relativeFrom="column">
                  <wp:posOffset>3547110</wp:posOffset>
                </wp:positionH>
                <wp:positionV relativeFrom="paragraph">
                  <wp:posOffset>1350645</wp:posOffset>
                </wp:positionV>
                <wp:extent cx="1432560" cy="464820"/>
                <wp:effectExtent l="19050" t="19050" r="15240" b="11430"/>
                <wp:wrapNone/>
                <wp:docPr id="121411137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648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B95DED" id="Oval 1" o:spid="_x0000_s1026" style="position:absolute;margin-left:279.3pt;margin-top:106.35pt;width:112.8pt;height:3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" filled="f" strokecolor="#e00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12DE" wp14:editId="0CE35FCD">
                <wp:simplePos x="0" y="0"/>
                <wp:positionH relativeFrom="column">
                  <wp:posOffset>3505200</wp:posOffset>
                </wp:positionH>
                <wp:positionV relativeFrom="paragraph">
                  <wp:posOffset>523875</wp:posOffset>
                </wp:positionV>
                <wp:extent cx="1432560" cy="464820"/>
                <wp:effectExtent l="19050" t="19050" r="15240" b="11430"/>
                <wp:wrapNone/>
                <wp:docPr id="11113917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648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C1D9CA" id="Oval 1" o:spid="_x0000_s1026" style="position:absolute;margin-left:276pt;margin-top:41.25pt;width:112.8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" filled="f" strokecolor="#e00" strokeweight="2.25pt">
                <v:stroke joinstyle="miter"/>
              </v:oval>
            </w:pict>
          </mc:Fallback>
        </mc:AlternateContent>
      </w:r>
      <w:r w:rsidRPr="00707A51">
        <w:drawing>
          <wp:inline distT="0" distB="0" distL="0" distR="0" wp14:anchorId="65901593" wp14:editId="0FA8772A">
            <wp:extent cx="8229600" cy="1887855"/>
            <wp:effectExtent l="0" t="0" r="0" b="0"/>
            <wp:docPr id="1663595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956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CBEF0" w14:textId="2A6DA0CD" w:rsidR="007330D9" w:rsidRDefault="007330D9" w:rsidP="007330D9">
      <w:pPr>
        <w:pStyle w:val="ListParagraph"/>
        <w:numPr>
          <w:ilvl w:val="0"/>
          <w:numId w:val="1"/>
        </w:numPr>
        <w:rPr>
          <w:lang w:val="es-419"/>
        </w:rPr>
      </w:pPr>
      <w:r w:rsidRPr="007330D9">
        <w:rPr>
          <w:lang w:val="es-419"/>
        </w:rPr>
        <w:t xml:space="preserve">En la página de </w:t>
      </w:r>
      <w:r>
        <w:rPr>
          <w:lang w:val="es-419"/>
        </w:rPr>
        <w:t>i</w:t>
      </w:r>
      <w:r w:rsidRPr="007330D9">
        <w:rPr>
          <w:lang w:val="es-419"/>
        </w:rPr>
        <w:t>ngl</w:t>
      </w:r>
      <w:r>
        <w:rPr>
          <w:lang w:val="es-419"/>
        </w:rPr>
        <w:t>é</w:t>
      </w:r>
      <w:r w:rsidRPr="007330D9">
        <w:rPr>
          <w:lang w:val="es-419"/>
        </w:rPr>
        <w:t>s: Eliminar la fecha de abajo que dice (</w:t>
      </w:r>
      <w:proofErr w:type="spellStart"/>
      <w:r w:rsidRPr="007330D9">
        <w:rPr>
          <w:lang w:val="es-419"/>
        </w:rPr>
        <w:t>Dec</w:t>
      </w:r>
      <w:proofErr w:type="spellEnd"/>
      <w:r w:rsidRPr="007330D9">
        <w:rPr>
          <w:lang w:val="es-419"/>
        </w:rPr>
        <w:t xml:space="preserve"> 2023)</w:t>
      </w:r>
    </w:p>
    <w:p w14:paraId="04A84CA7" w14:textId="0D23FAEE" w:rsidR="007330D9" w:rsidRDefault="007330D9" w:rsidP="007330D9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Colocar el mes de la fecha en inglés ya que está en español</w:t>
      </w:r>
    </w:p>
    <w:p w14:paraId="68645060" w14:textId="28584BF3" w:rsidR="007330D9" w:rsidRPr="007330D9" w:rsidRDefault="007330D9" w:rsidP="007330D9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En la página de español: Cambiar la fecha a 2025 solamente</w:t>
      </w:r>
    </w:p>
    <w:sectPr w:rsidR="007330D9" w:rsidRPr="007330D9" w:rsidSect="00707A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74C1"/>
    <w:multiLevelType w:val="hybridMultilevel"/>
    <w:tmpl w:val="4324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1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51"/>
    <w:rsid w:val="0041799E"/>
    <w:rsid w:val="005B131B"/>
    <w:rsid w:val="00707A51"/>
    <w:rsid w:val="00724157"/>
    <w:rsid w:val="007330D9"/>
    <w:rsid w:val="009B6BEB"/>
    <w:rsid w:val="00F2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1507"/>
  <w15:chartTrackingRefBased/>
  <w15:docId w15:val="{44D23F8C-2C26-45F5-8D62-6A4EA68A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Services</dc:creator>
  <cp:keywords/>
  <dc:description/>
  <cp:lastModifiedBy>Academic Services</cp:lastModifiedBy>
  <cp:revision>1</cp:revision>
  <dcterms:created xsi:type="dcterms:W3CDTF">2026-03-10T01:14:00Z</dcterms:created>
  <dcterms:modified xsi:type="dcterms:W3CDTF">2026-03-10T01:27:00Z</dcterms:modified>
</cp:coreProperties>
</file>